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09" w:rsidRPr="00100680" w:rsidRDefault="00E8167C" w:rsidP="00E8167C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100680">
        <w:rPr>
          <w:rFonts w:ascii="Times New Roman" w:hAnsi="Times New Roman" w:cs="Times New Roman"/>
          <w:b/>
          <w:sz w:val="24"/>
          <w:szCs w:val="24"/>
          <w:lang w:val="es-MX"/>
        </w:rPr>
        <w:t>TALLER DE CREACIÓN DE FIGURAS LITERIAS</w:t>
      </w:r>
    </w:p>
    <w:p w:rsidR="00E8167C" w:rsidRPr="00100680" w:rsidRDefault="00E8167C" w:rsidP="00E8167C">
      <w:pPr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E8167C" w:rsidRPr="00100680" w:rsidRDefault="00E8167C" w:rsidP="00E8167C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00680">
        <w:rPr>
          <w:rFonts w:ascii="Times New Roman" w:hAnsi="Times New Roman" w:cs="Times New Roman"/>
          <w:sz w:val="24"/>
          <w:szCs w:val="24"/>
          <w:lang w:val="es-MX"/>
        </w:rPr>
        <w:t>Contesta las siguientes preguntas de manera metafórica cómo se da en los ejemplos</w:t>
      </w:r>
    </w:p>
    <w:p w:rsidR="00E8167C" w:rsidRPr="00100680" w:rsidRDefault="00E8167C" w:rsidP="00E8167C">
      <w:pPr>
        <w:jc w:val="both"/>
        <w:rPr>
          <w:rFonts w:ascii="Times New Roman" w:hAnsi="Times New Roman" w:cs="Times New Roman"/>
          <w:sz w:val="24"/>
          <w:szCs w:val="24"/>
          <w:shd w:val="clear" w:color="auto" w:fill="BCC5C1"/>
        </w:rPr>
      </w:pP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>¿</w:t>
      </w: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 xml:space="preserve">QUÉ ES EL MAR? </w:t>
      </w:r>
      <w:r w:rsidRPr="00100680">
        <w:rPr>
          <w:rFonts w:ascii="MS Mincho" w:eastAsia="MS Mincho" w:hAnsi="MS Mincho" w:cs="MS Mincho" w:hint="eastAsia"/>
          <w:sz w:val="24"/>
          <w:szCs w:val="24"/>
          <w:shd w:val="clear" w:color="auto" w:fill="BCC5C1"/>
        </w:rPr>
        <w:t> </w:t>
      </w: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 xml:space="preserve">Para el pez volador </w:t>
      </w:r>
      <w:r w:rsidRPr="00100680">
        <w:rPr>
          <w:rFonts w:ascii="MS Mincho" w:eastAsia="MS Mincho" w:hAnsi="MS Mincho" w:cs="MS Mincho" w:hint="eastAsia"/>
          <w:sz w:val="24"/>
          <w:szCs w:val="24"/>
          <w:shd w:val="clear" w:color="auto" w:fill="BCC5C1"/>
        </w:rPr>
        <w:t> </w:t>
      </w: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 xml:space="preserve">el mar es una isla </w:t>
      </w:r>
      <w:r w:rsidRPr="00100680">
        <w:rPr>
          <w:rFonts w:ascii="MS Mincho" w:eastAsia="MS Mincho" w:hAnsi="MS Mincho" w:cs="MS Mincho" w:hint="eastAsia"/>
          <w:sz w:val="24"/>
          <w:szCs w:val="24"/>
          <w:shd w:val="clear" w:color="auto" w:fill="BCC5C1"/>
        </w:rPr>
        <w:t> </w:t>
      </w: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>rodeada de tierra por todas partes.</w:t>
      </w:r>
    </w:p>
    <w:p w:rsidR="00E8167C" w:rsidRPr="00100680" w:rsidRDefault="00E8167C" w:rsidP="00E8167C">
      <w:pPr>
        <w:jc w:val="both"/>
        <w:rPr>
          <w:rFonts w:ascii="Times New Roman" w:hAnsi="Times New Roman" w:cs="Times New Roman"/>
          <w:sz w:val="24"/>
          <w:szCs w:val="24"/>
          <w:shd w:val="clear" w:color="auto" w:fill="BCC5C1"/>
        </w:rPr>
      </w:pP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 xml:space="preserve">¿QUÉ ES EL SILENCIO? </w:t>
      </w:r>
      <w:r w:rsidRPr="00100680">
        <w:rPr>
          <w:rFonts w:ascii="MS Mincho" w:eastAsia="MS Mincho" w:hAnsi="MS Mincho" w:cs="MS Mincho" w:hint="eastAsia"/>
          <w:sz w:val="24"/>
          <w:szCs w:val="24"/>
          <w:shd w:val="clear" w:color="auto" w:fill="BCC5C1"/>
        </w:rPr>
        <w:t> </w:t>
      </w: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>El silencio son seis cuerdas sin guitarra.</w:t>
      </w:r>
    </w:p>
    <w:p w:rsidR="001B7278" w:rsidRPr="00100680" w:rsidRDefault="00E8167C" w:rsidP="00E8167C">
      <w:pPr>
        <w:jc w:val="both"/>
        <w:rPr>
          <w:rFonts w:ascii="Times New Roman" w:hAnsi="Times New Roman" w:cs="Times New Roman"/>
          <w:sz w:val="24"/>
          <w:szCs w:val="24"/>
          <w:shd w:val="clear" w:color="auto" w:fill="BCC5C1"/>
        </w:rPr>
      </w:pP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 xml:space="preserve">¿QUÉ ES LA DESPEDIDA? </w:t>
      </w:r>
      <w:r w:rsidRPr="00100680">
        <w:rPr>
          <w:rFonts w:ascii="MS Mincho" w:eastAsia="MS Mincho" w:hAnsi="MS Mincho" w:cs="MS Mincho" w:hint="eastAsia"/>
          <w:sz w:val="24"/>
          <w:szCs w:val="24"/>
          <w:shd w:val="clear" w:color="auto" w:fill="BCC5C1"/>
        </w:rPr>
        <w:t> </w:t>
      </w: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>La despedida es una mano</w:t>
      </w: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 xml:space="preserve"> </w:t>
      </w:r>
    </w:p>
    <w:p w:rsidR="00E8167C" w:rsidRPr="00100680" w:rsidRDefault="001B7278" w:rsidP="00E8167C">
      <w:pPr>
        <w:jc w:val="both"/>
        <w:rPr>
          <w:rFonts w:ascii="Times New Roman" w:hAnsi="Times New Roman" w:cs="Times New Roman"/>
          <w:sz w:val="24"/>
          <w:szCs w:val="24"/>
          <w:shd w:val="clear" w:color="auto" w:fill="BCC5C1"/>
        </w:rPr>
      </w:pPr>
      <w:r w:rsidRPr="00100680">
        <w:rPr>
          <w:rFonts w:ascii="Times New Roman" w:hAnsi="Times New Roman" w:cs="Times New Roman"/>
          <w:sz w:val="24"/>
          <w:szCs w:val="24"/>
          <w:shd w:val="clear" w:color="auto" w:fill="BCC5C1"/>
        </w:rPr>
        <w:t xml:space="preserve">En: </w:t>
      </w:r>
      <w:hyperlink r:id="rId5" w:history="1">
        <w:r w:rsidRPr="0010068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BCC5C1"/>
          </w:rPr>
          <w:t>https://pintapalabrantes.wordpress.com/literatura/literatura-latinoamericana/jairo-anibal-nino-preguntario/</w:t>
        </w:r>
      </w:hyperlink>
      <w:bookmarkStart w:id="0" w:name="_GoBack"/>
      <w:bookmarkEnd w:id="0"/>
    </w:p>
    <w:p w:rsidR="001B7278" w:rsidRPr="00100680" w:rsidRDefault="001B7278" w:rsidP="00E8167C">
      <w:pPr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0680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¿Qué es el día?</w:t>
      </w:r>
    </w:p>
    <w:p w:rsidR="001B7278" w:rsidRPr="00100680" w:rsidRDefault="001B7278" w:rsidP="00E8167C">
      <w:pPr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0680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¿Qué es la vida?</w:t>
      </w:r>
    </w:p>
    <w:p w:rsidR="001B7278" w:rsidRPr="00100680" w:rsidRDefault="001B7278" w:rsidP="00E8167C">
      <w:pPr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0680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¿Qué es la alegría?</w:t>
      </w:r>
    </w:p>
    <w:p w:rsidR="001B7278" w:rsidRPr="00100680" w:rsidRDefault="001B7278" w:rsidP="00E8167C">
      <w:pPr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0680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¿Qué es la lluvia?</w:t>
      </w:r>
    </w:p>
    <w:p w:rsidR="001B7278" w:rsidRPr="00100680" w:rsidRDefault="001B7278" w:rsidP="00E8167C">
      <w:pPr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0680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¿Qué es un niño?</w:t>
      </w:r>
    </w:p>
    <w:p w:rsidR="001B7278" w:rsidRPr="00100680" w:rsidRDefault="001B7278" w:rsidP="00E8167C">
      <w:pPr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0680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¿Qué es un pájaro?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0680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2. </w:t>
      </w:r>
      <w:r w:rsidRPr="00100680">
        <w:rPr>
          <w:rFonts w:ascii="Times New Roman" w:hAnsi="Times New Roman" w:cs="Times New Roman"/>
          <w:b/>
          <w:bCs/>
          <w:sz w:val="24"/>
          <w:szCs w:val="24"/>
        </w:rPr>
        <w:t>Completa las siguientes comparaciones</w:t>
      </w:r>
      <w:r w:rsidR="00100680" w:rsidRPr="00100680">
        <w:rPr>
          <w:rFonts w:ascii="Times New Roman" w:hAnsi="Times New Roman" w:cs="Times New Roman"/>
          <w:b/>
          <w:bCs/>
          <w:sz w:val="24"/>
          <w:szCs w:val="24"/>
        </w:rPr>
        <w:t xml:space="preserve"> e hipérboles (hazlo de manera poética)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tan redondo como...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tan duro como...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tan negro como...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tan verde como---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más rojo que---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más áspero que ---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más claro que ---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más oscuro que---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lastRenderedPageBreak/>
        <w:t>Es más brillante que---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tan fino como---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tan suave como---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tan alto como---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tan lóbrego como ---</w:t>
      </w:r>
    </w:p>
    <w:p w:rsidR="001B7278" w:rsidRPr="00100680" w:rsidRDefault="001B7278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>Es tan transparente como ---</w:t>
      </w:r>
    </w:p>
    <w:p w:rsidR="00100680" w:rsidRPr="00100680" w:rsidRDefault="00100680" w:rsidP="001B72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0680">
        <w:rPr>
          <w:rFonts w:ascii="Times New Roman" w:hAnsi="Times New Roman" w:cs="Times New Roman"/>
          <w:sz w:val="24"/>
          <w:szCs w:val="24"/>
        </w:rPr>
        <w:t xml:space="preserve">3. Teniendo en cuenta las figuras literarias aprendidas escriba un texto: poema, cuento donde utilices algunas de ellas. </w:t>
      </w:r>
    </w:p>
    <w:p w:rsidR="001B7278" w:rsidRPr="00100680" w:rsidRDefault="001B7278" w:rsidP="00E8167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BCC5C1"/>
        </w:rPr>
      </w:pPr>
    </w:p>
    <w:p w:rsidR="001B7278" w:rsidRPr="00100680" w:rsidRDefault="001B7278" w:rsidP="00E8167C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1B7278" w:rsidRPr="00100680" w:rsidRDefault="001B7278" w:rsidP="00E8167C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1B7278" w:rsidRPr="00100680" w:rsidSect="00E8167C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7C"/>
    <w:rsid w:val="00100680"/>
    <w:rsid w:val="001B7278"/>
    <w:rsid w:val="00781D09"/>
    <w:rsid w:val="00E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7278"/>
    <w:rPr>
      <w:color w:val="0000FF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1B727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7278"/>
    <w:rPr>
      <w:color w:val="0000FF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1B727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ntapalabrantes.wordpress.com/literatura/literatura-latinoamericana/jairo-anibal-nino-preguntar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1</cp:revision>
  <dcterms:created xsi:type="dcterms:W3CDTF">2017-10-07T02:35:00Z</dcterms:created>
  <dcterms:modified xsi:type="dcterms:W3CDTF">2017-10-07T03:01:00Z</dcterms:modified>
</cp:coreProperties>
</file>